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41" w:rsidRDefault="000F3A41" w:rsidP="000F3A41">
      <w:pPr>
        <w:ind w:left="5812"/>
      </w:pPr>
    </w:p>
    <w:p w:rsidR="000F3A41" w:rsidRDefault="000F3A41" w:rsidP="000F3A41">
      <w:pPr>
        <w:ind w:left="5812"/>
      </w:pPr>
    </w:p>
    <w:p w:rsidR="000F3A41" w:rsidRPr="00981AF5" w:rsidRDefault="000F3A41" w:rsidP="000F3A41">
      <w:pPr>
        <w:ind w:left="4395"/>
        <w:rPr>
          <w:sz w:val="28"/>
          <w:szCs w:val="28"/>
        </w:rPr>
      </w:pPr>
      <w:r w:rsidRPr="00981AF5">
        <w:rPr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>Розовского сельского поселения Омского муниципального района Омской области</w:t>
      </w:r>
    </w:p>
    <w:p w:rsidR="000F3A41" w:rsidRDefault="000F3A41" w:rsidP="000F3A41">
      <w:pPr>
        <w:ind w:left="4395"/>
        <w:rPr>
          <w:sz w:val="28"/>
          <w:szCs w:val="28"/>
        </w:rPr>
      </w:pPr>
      <w:proofErr w:type="gramStart"/>
      <w:r w:rsidRPr="00981AF5">
        <w:rPr>
          <w:sz w:val="28"/>
          <w:szCs w:val="28"/>
        </w:rPr>
        <w:t xml:space="preserve">от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</w:t>
      </w:r>
    </w:p>
    <w:p w:rsidR="000F3A41" w:rsidRPr="00981AF5" w:rsidRDefault="000F3A41" w:rsidP="000F3A41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0F3A41">
        <w:rPr>
          <w:sz w:val="18"/>
          <w:szCs w:val="18"/>
        </w:rPr>
        <w:t>_________________________</w:t>
      </w:r>
    </w:p>
    <w:p w:rsidR="000F3A41" w:rsidRDefault="000F3A41" w:rsidP="000F3A41">
      <w:pPr>
        <w:pBdr>
          <w:top w:val="single" w:sz="4" w:space="0" w:color="auto"/>
        </w:pBdr>
        <w:spacing w:after="360"/>
        <w:ind w:left="5812"/>
        <w:jc w:val="center"/>
      </w:pPr>
      <w:r>
        <w:t>Ф.И.О., замещаемая должность)</w:t>
      </w:r>
    </w:p>
    <w:p w:rsidR="000F3A41" w:rsidRDefault="000F3A41" w:rsidP="000F3A4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0F3A41" w:rsidRPr="00497448" w:rsidRDefault="000F3A41" w:rsidP="000F3A41">
      <w:pPr>
        <w:ind w:firstLine="567"/>
        <w:jc w:val="both"/>
        <w:rPr>
          <w:sz w:val="28"/>
          <w:szCs w:val="28"/>
        </w:rPr>
      </w:pPr>
      <w:r w:rsidRPr="00497448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  <w:bookmarkStart w:id="0" w:name="_GoBack"/>
      <w:bookmarkEnd w:id="0"/>
    </w:p>
    <w:p w:rsidR="000F3A41" w:rsidRPr="00497448" w:rsidRDefault="000F3A41" w:rsidP="000F3A41">
      <w:pPr>
        <w:ind w:firstLine="567"/>
        <w:jc w:val="both"/>
        <w:rPr>
          <w:sz w:val="28"/>
          <w:szCs w:val="28"/>
        </w:rPr>
      </w:pPr>
      <w:r w:rsidRPr="00497448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497448">
        <w:rPr>
          <w:sz w:val="28"/>
          <w:szCs w:val="28"/>
        </w:rPr>
        <w:br/>
      </w:r>
    </w:p>
    <w:p w:rsidR="000F3A41" w:rsidRPr="00497448" w:rsidRDefault="000F3A41" w:rsidP="000F3A41">
      <w:pPr>
        <w:pBdr>
          <w:top w:val="single" w:sz="4" w:space="1" w:color="auto"/>
        </w:pBdr>
        <w:rPr>
          <w:sz w:val="28"/>
          <w:szCs w:val="28"/>
        </w:rPr>
      </w:pPr>
    </w:p>
    <w:p w:rsidR="000F3A41" w:rsidRPr="00497448" w:rsidRDefault="000F3A41" w:rsidP="000F3A41">
      <w:pPr>
        <w:ind w:firstLine="567"/>
        <w:jc w:val="both"/>
        <w:rPr>
          <w:sz w:val="28"/>
          <w:szCs w:val="28"/>
        </w:rPr>
      </w:pPr>
      <w:r w:rsidRPr="00497448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0F3A41" w:rsidRPr="00497448" w:rsidRDefault="000F3A41" w:rsidP="000F3A41">
      <w:pPr>
        <w:rPr>
          <w:sz w:val="28"/>
          <w:szCs w:val="28"/>
        </w:rPr>
      </w:pPr>
    </w:p>
    <w:p w:rsidR="000F3A41" w:rsidRPr="00497448" w:rsidRDefault="000F3A41" w:rsidP="000F3A41">
      <w:pPr>
        <w:pBdr>
          <w:top w:val="single" w:sz="4" w:space="1" w:color="auto"/>
        </w:pBdr>
        <w:rPr>
          <w:sz w:val="28"/>
          <w:szCs w:val="28"/>
        </w:rPr>
      </w:pPr>
    </w:p>
    <w:p w:rsidR="000F3A41" w:rsidRPr="00497448" w:rsidRDefault="000F3A41" w:rsidP="000F3A41">
      <w:pPr>
        <w:ind w:firstLine="567"/>
        <w:jc w:val="both"/>
        <w:rPr>
          <w:sz w:val="28"/>
          <w:szCs w:val="28"/>
        </w:rPr>
      </w:pPr>
      <w:r w:rsidRPr="00497448">
        <w:rPr>
          <w:sz w:val="28"/>
          <w:szCs w:val="28"/>
        </w:rPr>
        <w:t>Предлагаемые меры по предотвращению или урегулированию конфликта интересов:</w:t>
      </w:r>
      <w:r w:rsidRPr="00497448">
        <w:rPr>
          <w:sz w:val="28"/>
          <w:szCs w:val="28"/>
        </w:rPr>
        <w:br/>
      </w:r>
    </w:p>
    <w:p w:rsidR="000F3A41" w:rsidRPr="00497448" w:rsidRDefault="000F3A41" w:rsidP="000F3A41">
      <w:pPr>
        <w:pBdr>
          <w:top w:val="single" w:sz="4" w:space="1" w:color="auto"/>
        </w:pBdr>
        <w:rPr>
          <w:sz w:val="28"/>
          <w:szCs w:val="28"/>
        </w:rPr>
      </w:pPr>
    </w:p>
    <w:p w:rsidR="000F3A41" w:rsidRPr="00497448" w:rsidRDefault="000F3A41" w:rsidP="000F3A41">
      <w:pPr>
        <w:spacing w:after="360"/>
        <w:ind w:firstLine="567"/>
        <w:jc w:val="both"/>
        <w:rPr>
          <w:sz w:val="28"/>
          <w:szCs w:val="28"/>
        </w:rPr>
      </w:pPr>
      <w:r w:rsidRPr="00497448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0F3A41" w:rsidTr="0086639D">
        <w:tc>
          <w:tcPr>
            <w:tcW w:w="187" w:type="dxa"/>
            <w:vAlign w:val="bottom"/>
            <w:hideMark/>
          </w:tcPr>
          <w:p w:rsidR="000F3A41" w:rsidRDefault="000F3A41" w:rsidP="0086639D">
            <w:pPr>
              <w:jc w:val="right"/>
              <w:rPr>
                <w:sz w:val="24"/>
              </w:rPr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41" w:rsidRDefault="000F3A41" w:rsidP="0086639D">
            <w:pPr>
              <w:jc w:val="center"/>
              <w:rPr>
                <w:sz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0F3A41" w:rsidRDefault="000F3A41" w:rsidP="0086639D">
            <w:pPr>
              <w:rPr>
                <w:sz w:val="24"/>
              </w:rPr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41" w:rsidRDefault="000F3A41" w:rsidP="0086639D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0F3A41" w:rsidRDefault="000F3A41" w:rsidP="0086639D">
            <w:pPr>
              <w:jc w:val="right"/>
              <w:rPr>
                <w:sz w:val="24"/>
              </w:rPr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41" w:rsidRDefault="000F3A41" w:rsidP="0086639D">
            <w:pPr>
              <w:rPr>
                <w:sz w:val="24"/>
              </w:rPr>
            </w:pPr>
          </w:p>
        </w:tc>
        <w:tc>
          <w:tcPr>
            <w:tcW w:w="595" w:type="dxa"/>
            <w:vAlign w:val="bottom"/>
            <w:hideMark/>
          </w:tcPr>
          <w:p w:rsidR="000F3A41" w:rsidRDefault="000F3A41" w:rsidP="0086639D">
            <w:pPr>
              <w:ind w:left="57"/>
              <w:rPr>
                <w:sz w:val="24"/>
              </w:rPr>
            </w:pPr>
            <w: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41" w:rsidRDefault="000F3A41" w:rsidP="0086639D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:rsidR="000F3A41" w:rsidRDefault="000F3A41" w:rsidP="0086639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41" w:rsidRDefault="000F3A41" w:rsidP="0086639D">
            <w:pPr>
              <w:jc w:val="center"/>
              <w:rPr>
                <w:sz w:val="24"/>
              </w:rPr>
            </w:pPr>
          </w:p>
        </w:tc>
      </w:tr>
      <w:tr w:rsidR="000F3A41" w:rsidTr="0086639D">
        <w:tc>
          <w:tcPr>
            <w:tcW w:w="187" w:type="dxa"/>
          </w:tcPr>
          <w:p w:rsidR="000F3A41" w:rsidRDefault="000F3A41" w:rsidP="0086639D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0F3A41" w:rsidRDefault="000F3A41" w:rsidP="0086639D">
            <w:pPr>
              <w:jc w:val="center"/>
              <w:rPr>
                <w:sz w:val="24"/>
              </w:rPr>
            </w:pPr>
          </w:p>
        </w:tc>
        <w:tc>
          <w:tcPr>
            <w:tcW w:w="227" w:type="dxa"/>
          </w:tcPr>
          <w:p w:rsidR="000F3A41" w:rsidRDefault="000F3A41" w:rsidP="0086639D">
            <w:pPr>
              <w:rPr>
                <w:sz w:val="24"/>
              </w:rPr>
            </w:pPr>
          </w:p>
        </w:tc>
        <w:tc>
          <w:tcPr>
            <w:tcW w:w="1588" w:type="dxa"/>
          </w:tcPr>
          <w:p w:rsidR="000F3A41" w:rsidRDefault="000F3A41" w:rsidP="0086639D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</w:tcPr>
          <w:p w:rsidR="000F3A41" w:rsidRDefault="000F3A41" w:rsidP="0086639D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</w:tcPr>
          <w:p w:rsidR="000F3A41" w:rsidRDefault="000F3A41" w:rsidP="0086639D">
            <w:pPr>
              <w:rPr>
                <w:sz w:val="24"/>
              </w:rPr>
            </w:pPr>
          </w:p>
        </w:tc>
        <w:tc>
          <w:tcPr>
            <w:tcW w:w="595" w:type="dxa"/>
          </w:tcPr>
          <w:p w:rsidR="000F3A41" w:rsidRDefault="000F3A41" w:rsidP="0086639D">
            <w:pPr>
              <w:ind w:left="57"/>
              <w:rPr>
                <w:sz w:val="24"/>
              </w:rPr>
            </w:pPr>
          </w:p>
        </w:tc>
        <w:tc>
          <w:tcPr>
            <w:tcW w:w="2722" w:type="dxa"/>
            <w:hideMark/>
          </w:tcPr>
          <w:p w:rsidR="000F3A41" w:rsidRDefault="000F3A41" w:rsidP="0086639D">
            <w:pPr>
              <w:jc w:val="center"/>
              <w:rPr>
                <w:sz w:val="24"/>
              </w:rPr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0F3A41" w:rsidRDefault="000F3A41" w:rsidP="0086639D">
            <w:pPr>
              <w:rPr>
                <w:sz w:val="24"/>
              </w:rPr>
            </w:pPr>
          </w:p>
        </w:tc>
        <w:tc>
          <w:tcPr>
            <w:tcW w:w="3119" w:type="dxa"/>
            <w:hideMark/>
          </w:tcPr>
          <w:p w:rsidR="000F3A41" w:rsidRDefault="000F3A41" w:rsidP="0086639D">
            <w:pPr>
              <w:jc w:val="center"/>
              <w:rPr>
                <w:sz w:val="24"/>
              </w:rPr>
            </w:pPr>
            <w:r>
              <w:t>(расшифровка подписи)</w:t>
            </w:r>
          </w:p>
        </w:tc>
      </w:tr>
    </w:tbl>
    <w:p w:rsidR="000F3A41" w:rsidRDefault="000F3A41" w:rsidP="000F3A41"/>
    <w:p w:rsidR="000F3A41" w:rsidRDefault="000F3A41" w:rsidP="000F3A41">
      <w:pPr>
        <w:rPr>
          <w:sz w:val="28"/>
          <w:szCs w:val="28"/>
        </w:rPr>
      </w:pPr>
    </w:p>
    <w:p w:rsidR="000F3A41" w:rsidRPr="00EB3A17" w:rsidRDefault="000F3A41" w:rsidP="000F3A41">
      <w:pPr>
        <w:shd w:val="clear" w:color="auto" w:fill="FFFFFF"/>
        <w:ind w:firstLine="720"/>
        <w:jc w:val="both"/>
        <w:rPr>
          <w:rStyle w:val="s1"/>
          <w:bCs/>
          <w:color w:val="000000"/>
          <w:sz w:val="28"/>
          <w:szCs w:val="28"/>
        </w:rPr>
      </w:pPr>
    </w:p>
    <w:p w:rsidR="000D419B" w:rsidRDefault="000D419B"/>
    <w:sectPr w:rsidR="000D419B" w:rsidSect="00981AF5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41"/>
    <w:rsid w:val="000D419B"/>
    <w:rsid w:val="000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0949D-315A-446A-BEC3-A30F1DD5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F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Розовка</dc:creator>
  <cp:keywords/>
  <dc:description/>
  <cp:lastModifiedBy>Розовка</cp:lastModifiedBy>
  <cp:revision>1</cp:revision>
  <dcterms:created xsi:type="dcterms:W3CDTF">2020-07-13T05:24:00Z</dcterms:created>
  <dcterms:modified xsi:type="dcterms:W3CDTF">2020-07-13T05:25:00Z</dcterms:modified>
</cp:coreProperties>
</file>